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8777F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CE6D1C">
        <w:rPr>
          <w:rFonts w:ascii="Century" w:hAnsi="Century"/>
          <w:noProof/>
          <w:sz w:val="26"/>
          <w:szCs w:val="26"/>
        </w:rPr>
        <w:drawing>
          <wp:inline distT="0" distB="0" distL="0" distR="0" wp14:anchorId="1E38D086" wp14:editId="04A47588">
            <wp:extent cx="563245" cy="62738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D2B10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CE6D1C">
        <w:rPr>
          <w:rFonts w:ascii="Century" w:hAnsi="Century"/>
          <w:sz w:val="26"/>
          <w:szCs w:val="26"/>
        </w:rPr>
        <w:t>УКРАЇНА</w:t>
      </w:r>
    </w:p>
    <w:p w14:paraId="60B9DC2D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</w:rPr>
      </w:pPr>
      <w:r w:rsidRPr="00CE6D1C">
        <w:rPr>
          <w:rFonts w:ascii="Century" w:hAnsi="Century"/>
          <w:b/>
          <w:sz w:val="26"/>
          <w:szCs w:val="26"/>
        </w:rPr>
        <w:t>ГОРОДОЦЬКА МІСЬКА РАДА</w:t>
      </w:r>
    </w:p>
    <w:p w14:paraId="5540A29B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sz w:val="26"/>
          <w:szCs w:val="26"/>
        </w:rPr>
      </w:pPr>
      <w:r w:rsidRPr="00CE6D1C">
        <w:rPr>
          <w:rFonts w:ascii="Century" w:hAnsi="Century"/>
          <w:sz w:val="26"/>
          <w:szCs w:val="26"/>
        </w:rPr>
        <w:t>ЛЬВІВСЬКОЇ ОБЛАСТІ</w:t>
      </w:r>
    </w:p>
    <w:p w14:paraId="2BAB029B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</w:p>
    <w:p w14:paraId="5A8FB62B" w14:textId="77777777" w:rsidR="00956607" w:rsidRPr="00CE6D1C" w:rsidRDefault="00956607" w:rsidP="00956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CE6D1C">
        <w:rPr>
          <w:rFonts w:ascii="Century" w:hAnsi="Century"/>
          <w:b/>
          <w:bCs/>
          <w:sz w:val="26"/>
          <w:szCs w:val="26"/>
          <w:lang w:val="uk-UA"/>
        </w:rPr>
        <w:t>ПОІМЕННЕ ГОЛОСУВАННЯ</w:t>
      </w:r>
    </w:p>
    <w:p w14:paraId="564C82DC" w14:textId="77777777" w:rsidR="00956607" w:rsidRPr="00CE6D1C" w:rsidRDefault="00956607" w:rsidP="00956607">
      <w:pPr>
        <w:pStyle w:val="tc2"/>
        <w:shd w:val="clear" w:color="auto" w:fill="FFFFFF"/>
        <w:spacing w:line="240" w:lineRule="auto"/>
        <w:rPr>
          <w:rFonts w:ascii="Century" w:hAnsi="Century"/>
          <w:b/>
          <w:sz w:val="26"/>
          <w:szCs w:val="26"/>
          <w:lang w:val="uk-UA"/>
        </w:rPr>
      </w:pPr>
      <w:r w:rsidRPr="00CE6D1C">
        <w:rPr>
          <w:rFonts w:ascii="Century" w:hAnsi="Century"/>
          <w:b/>
          <w:sz w:val="26"/>
          <w:szCs w:val="26"/>
          <w:lang w:val="uk-UA"/>
        </w:rPr>
        <w:t>2 СЕСІЯ ВОСЬМОГО СКЛИКАННЯ</w:t>
      </w:r>
    </w:p>
    <w:p w14:paraId="504519B2" w14:textId="77777777" w:rsidR="00956607" w:rsidRPr="00CE6D1C" w:rsidRDefault="00956607" w:rsidP="00956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05F7B176" w14:textId="77777777" w:rsidR="00956607" w:rsidRPr="00CE6D1C" w:rsidRDefault="00956607" w:rsidP="00956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  <w:r w:rsidRPr="00CE6D1C">
        <w:rPr>
          <w:rFonts w:ascii="Century" w:hAnsi="Century"/>
          <w:b/>
          <w:bCs/>
          <w:sz w:val="26"/>
          <w:szCs w:val="26"/>
          <w:lang w:val="uk-UA"/>
        </w:rPr>
        <w:t xml:space="preserve">Від 22.12.2020р.  </w:t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</w:r>
      <w:r w:rsidRPr="00CE6D1C">
        <w:rPr>
          <w:rFonts w:ascii="Century" w:hAnsi="Century"/>
          <w:b/>
          <w:bCs/>
          <w:sz w:val="26"/>
          <w:szCs w:val="26"/>
          <w:lang w:val="uk-UA"/>
        </w:rPr>
        <w:tab/>
        <w:t>м. Городок</w:t>
      </w:r>
    </w:p>
    <w:p w14:paraId="0A5FAFA5" w14:textId="77777777" w:rsidR="00956607" w:rsidRPr="00CE6D1C" w:rsidRDefault="00CE6D1C" w:rsidP="00CE6D1C">
      <w:pPr>
        <w:jc w:val="center"/>
        <w:rPr>
          <w:rFonts w:ascii="Georgia" w:hAnsi="Georgia"/>
          <w:b/>
          <w:bCs/>
          <w:sz w:val="26"/>
          <w:szCs w:val="26"/>
          <w:lang w:val="uk-UA"/>
        </w:rPr>
      </w:pPr>
      <w:r w:rsidRPr="00CE6D1C">
        <w:rPr>
          <w:rFonts w:ascii="Georgia" w:hAnsi="Georgia"/>
          <w:sz w:val="26"/>
          <w:szCs w:val="26"/>
          <w:lang w:val="uk-UA"/>
        </w:rPr>
        <w:t>Про внесення змін в рішення сесії міської ради від 07.02.2020 р. № 2667 „Про затвердження місцевої Програми забезпечення житлом внутрішньо переміщених осіб та членів їх сімей –мешканців м. Городка Львівської області на 2020 рік”</w:t>
      </w:r>
    </w:p>
    <w:p w14:paraId="13E21420" w14:textId="77777777" w:rsidR="00CE6D1C" w:rsidRPr="00CE6D1C" w:rsidRDefault="00CE6D1C" w:rsidP="0095660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956607" w:rsidRPr="00CE6D1C" w14:paraId="641EF52C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632AD887" w14:textId="77777777" w:rsidR="00956607" w:rsidRPr="00CE6D1C" w:rsidRDefault="00956607" w:rsidP="00DB318A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7DC1A920" w14:textId="77777777" w:rsidR="00956607" w:rsidRPr="00CE6D1C" w:rsidRDefault="00956607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CE6D1C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09823B05" w14:textId="77777777" w:rsidR="00956607" w:rsidRPr="00CE6D1C" w:rsidRDefault="00956607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6D1C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942EB7" w:rsidRPr="00CE6D1C" w14:paraId="47CB3BEA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2B08855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196AD536" w14:textId="2CCE20D2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282322A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0EB92A5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5AC664DC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0818387F" w14:textId="491C75AE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3C1B2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496FCEE7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5865A319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E2EEA25" w14:textId="721451AC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8D97524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69C1CA2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61615240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6D9D5563" w14:textId="367F256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7E1A5A2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6F37CB39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E033218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7BA581E1" w14:textId="1487C1C6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7499AA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5971CDBE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A7C39F3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1AC7FD04" w14:textId="1D0178A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423ED9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1892A415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7DEED3BA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4E3D8161" w14:textId="2772C39B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9934FD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CE6D1C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942EB7" w:rsidRPr="00CE6D1C" w14:paraId="44C4495E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CAD68C2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3398BDFB" w14:textId="00189AEC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BD286B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07C84816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393F7357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5238A26D" w14:textId="42C32CE4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61BC16EC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165FCED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29821A22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7F314F48" w14:textId="4DDFA288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1BB818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5860D4F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30A4EFDB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429283A5" w14:textId="03E6CED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09D117AD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4D81AAE3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72B951C9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4A836DCD" w14:textId="7A7CFE45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182CF6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2FB4A503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0285B849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5EFB789F" w14:textId="5ED4B56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04F5D21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A2523AF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02B3ED4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56162394" w14:textId="5FD9DA29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2A5FD96E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0F54CF16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3DD6B86E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716E3537" w14:textId="01FABFE0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BFC7658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0BF437EE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3992C8C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664EE17B" w14:textId="08923561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B2D17BA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798A4C86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33125498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6144085C" w14:textId="372EBC2B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0193A8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089CC573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9A6AF3C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1A9D62B2" w14:textId="64D7B186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E00E99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7FEE5D40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014F734B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6006C5A8" w14:textId="54E21E6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ED9ADD2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  <w:lang w:val="uk-UA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25BE743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767C6C23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1E4D7FB7" w14:textId="4E3F6727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E2952D8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42F045FD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0AC3B110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106C5D60" w14:textId="4E6A4629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846E5F2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CE6D1C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942EB7" w:rsidRPr="00CE6D1C" w14:paraId="3F51D32B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6B9C2EB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6F777A33" w14:textId="05076CC8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5597E5A5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6DE3F4D3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11EE57F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595720E9" w14:textId="50D82FF4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E967A6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1747597C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5D343045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362CBD61" w14:textId="78CB5781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6A04C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678CC9DF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2740AD42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77439431" w14:textId="23400310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699061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58A274D2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F295E89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111C5E2D" w14:textId="5A9AEEDB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55A4DD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6A09B0CE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6B688184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233D8E01" w14:textId="590B7C40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B7D8951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CE6D1C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942EB7" w:rsidRPr="00CE6D1C" w14:paraId="61913F3C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0D0BA83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328FE7BE" w14:textId="33DA9B7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5BA27AF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732E2A4B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1C33D8C2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C0F5CE7" w14:textId="705CA2B5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6BB5E7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5A2ABEC1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4D19751C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64AE825F" w14:textId="64AEC09D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15CC5021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47DA79B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34E4D7DE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4A3A2CC0" w14:textId="300712A0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D39812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78619B31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5393C092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664F8404" w14:textId="46F8A9BA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3888BA3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64C23ED7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538BA2BB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2EEECA8F" w14:textId="693A157F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9DD95A3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942EB7" w:rsidRPr="00CE6D1C" w14:paraId="361A2F55" w14:textId="77777777" w:rsidTr="00D318B4">
        <w:trPr>
          <w:trHeight w:val="255"/>
        </w:trPr>
        <w:tc>
          <w:tcPr>
            <w:tcW w:w="575" w:type="dxa"/>
            <w:noWrap/>
            <w:vAlign w:val="center"/>
          </w:tcPr>
          <w:p w14:paraId="0AF1B9E4" w14:textId="77777777" w:rsidR="00942EB7" w:rsidRPr="00CE6D1C" w:rsidRDefault="00942EB7" w:rsidP="00942EB7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6D1C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76751600" w14:textId="5E7EC903" w:rsidR="00942EB7" w:rsidRPr="00CE6D1C" w:rsidRDefault="00942EB7" w:rsidP="00942EB7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4D9E45B" w14:textId="77777777" w:rsidR="00942EB7" w:rsidRPr="00CE6D1C" w:rsidRDefault="00942EB7" w:rsidP="00942EB7">
            <w:pPr>
              <w:rPr>
                <w:rFonts w:ascii="Arial CYR" w:hAnsi="Arial CYR" w:cs="Arial CYR"/>
                <w:sz w:val="26"/>
                <w:szCs w:val="26"/>
              </w:rPr>
            </w:pPr>
            <w:r w:rsidRPr="00CE6D1C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</w:tbl>
    <w:p w14:paraId="2596932B" w14:textId="77777777" w:rsidR="00956607" w:rsidRPr="00CE6D1C" w:rsidRDefault="00956607" w:rsidP="00956607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1C989072" w14:textId="77777777" w:rsidR="00956607" w:rsidRPr="00CE6D1C" w:rsidRDefault="00956607" w:rsidP="00956607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CE6D1C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CE6D1C">
        <w:rPr>
          <w:rFonts w:ascii="Century" w:hAnsi="Century"/>
          <w:bCs/>
          <w:sz w:val="26"/>
          <w:szCs w:val="26"/>
          <w:lang w:val="uk-UA"/>
        </w:rPr>
        <w:t>: 31</w:t>
      </w:r>
    </w:p>
    <w:p w14:paraId="23EA2541" w14:textId="77777777" w:rsidR="00956607" w:rsidRPr="00CE6D1C" w:rsidRDefault="00956607" w:rsidP="00956607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CE6D1C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68A3FF29" w14:textId="77777777" w:rsidR="00956607" w:rsidRPr="00CE6D1C" w:rsidRDefault="00956607" w:rsidP="0095660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CE6D1C">
        <w:rPr>
          <w:rFonts w:ascii="Century" w:hAnsi="Century"/>
          <w:bCs/>
          <w:sz w:val="26"/>
          <w:szCs w:val="26"/>
          <w:lang w:val="uk-UA"/>
        </w:rPr>
        <w:t>«</w:t>
      </w:r>
      <w:r w:rsidRPr="00CE6D1C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7680ABD9" w14:textId="77777777" w:rsidR="00956607" w:rsidRPr="00CE6D1C" w:rsidRDefault="00956607" w:rsidP="0095660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CE6D1C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CE6D1C">
        <w:rPr>
          <w:rFonts w:ascii="Century" w:hAnsi="Century"/>
          <w:bCs/>
          <w:smallCaps/>
          <w:sz w:val="26"/>
          <w:szCs w:val="26"/>
        </w:rPr>
        <w:t>0</w:t>
      </w:r>
    </w:p>
    <w:p w14:paraId="414D8983" w14:textId="77777777" w:rsidR="00956607" w:rsidRPr="00CE6D1C" w:rsidRDefault="00956607" w:rsidP="00956607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CE6D1C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56A12CCC" w14:textId="77777777" w:rsidR="00956607" w:rsidRPr="00BC1F26" w:rsidRDefault="00956607" w:rsidP="00956607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00406F85" w14:textId="77777777" w:rsidR="00956607" w:rsidRPr="00BC1F26" w:rsidRDefault="00956607" w:rsidP="0095660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302F9E3" w14:textId="77777777" w:rsidR="00956607" w:rsidRPr="00BC1F26" w:rsidRDefault="00956607" w:rsidP="0095660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643958A0" w14:textId="77777777" w:rsidR="00956607" w:rsidRPr="00BC1F26" w:rsidRDefault="00956607" w:rsidP="00956607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709CE37" w14:textId="77777777" w:rsidR="00FB6D8E" w:rsidRPr="00956607" w:rsidRDefault="00956607" w:rsidP="00956607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FB6D8E" w:rsidRPr="00956607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607"/>
    <w:rsid w:val="00942EB7"/>
    <w:rsid w:val="00956607"/>
    <w:rsid w:val="00B91E6B"/>
    <w:rsid w:val="00CE6D1C"/>
    <w:rsid w:val="00FB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716C"/>
  <w15:docId w15:val="{E44C1E80-5A06-4500-96F5-410C882F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5660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566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1065</Words>
  <Characters>608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2021-04-02T12:41:00Z</cp:lastPrinted>
  <dcterms:created xsi:type="dcterms:W3CDTF">2021-03-19T09:17:00Z</dcterms:created>
  <dcterms:modified xsi:type="dcterms:W3CDTF">2021-04-02T12:41:00Z</dcterms:modified>
</cp:coreProperties>
</file>